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DF24" w14:textId="77777777" w:rsidR="0006546C" w:rsidRDefault="0094678F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.</w:t>
      </w:r>
    </w:p>
    <w:p w14:paraId="58F328E4" w14:textId="77777777" w:rsidR="0006546C" w:rsidRDefault="0094678F">
      <w:pPr>
        <w:widowControl/>
        <w:shd w:val="clear" w:color="auto" w:fill="FFFFFF"/>
        <w:spacing w:line="520" w:lineRule="exact"/>
        <w:ind w:leftChars="98" w:left="206"/>
        <w:jc w:val="center"/>
        <w:rPr>
          <w:rFonts w:ascii="微软雅黑" w:eastAsia="微软雅黑"/>
          <w:sz w:val="32"/>
          <w:szCs w:val="32"/>
        </w:rPr>
      </w:pPr>
      <w:r>
        <w:rPr>
          <w:rFonts w:ascii="微软雅黑" w:eastAsia="微软雅黑" w:hint="eastAsia"/>
          <w:sz w:val="32"/>
          <w:szCs w:val="32"/>
        </w:rPr>
        <w:t>乐山职业技术学院</w:t>
      </w:r>
      <w:r>
        <w:rPr>
          <w:rFonts w:ascii="微软雅黑" w:eastAsia="微软雅黑" w:hint="eastAsia"/>
          <w:sz w:val="32"/>
          <w:szCs w:val="32"/>
        </w:rPr>
        <w:t>2024</w:t>
      </w:r>
      <w:r>
        <w:rPr>
          <w:rFonts w:ascii="微软雅黑" w:eastAsia="微软雅黑" w:hint="eastAsia"/>
          <w:sz w:val="32"/>
          <w:szCs w:val="32"/>
        </w:rPr>
        <w:t>年</w:t>
      </w:r>
      <w:r>
        <w:rPr>
          <w:rFonts w:ascii="微软雅黑" w:eastAsia="微软雅黑" w:hint="eastAsia"/>
          <w:sz w:val="32"/>
          <w:szCs w:val="32"/>
        </w:rPr>
        <w:t>教材拟立项建设名单</w:t>
      </w:r>
    </w:p>
    <w:tbl>
      <w:tblPr>
        <w:tblpPr w:leftFromText="180" w:rightFromText="180" w:vertAnchor="text" w:horzAnchor="page" w:tblpX="1528" w:tblpY="335"/>
        <w:tblOverlap w:val="never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544"/>
        <w:gridCol w:w="2111"/>
        <w:gridCol w:w="668"/>
        <w:gridCol w:w="1064"/>
        <w:gridCol w:w="779"/>
        <w:gridCol w:w="1025"/>
        <w:gridCol w:w="1631"/>
      </w:tblGrid>
      <w:tr w:rsidR="0006546C" w14:paraId="181218F5" w14:textId="77777777">
        <w:trPr>
          <w:trHeight w:val="606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4913E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4A5E8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二级学院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D7978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9AF4F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建设</w:t>
            </w: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744CF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第一主编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7B49B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主编</w:t>
            </w:r>
          </w:p>
          <w:p w14:paraId="61487E5D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职称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4B0E5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对应课程名称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30560" w14:textId="77777777" w:rsidR="0006546C" w:rsidRDefault="0094678F">
            <w:pPr>
              <w:widowControl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06546C" w14:paraId="59C70428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423C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C782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护理康养学院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（原护理学院）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A769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护理学导论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4539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7FF2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黄丽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37A1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EB94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护理学导论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720EE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18A21E53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7472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0733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护理康养学院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（原护理学院）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01B21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护理礼仪与护患沟通情景实</w:t>
            </w: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训指导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手册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B034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8FD6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王竹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F218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522B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护理礼仪与护患沟通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7996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2BBF8C56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21DC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D746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护理康养学院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（原护理学院）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63DE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大学生就业指导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07A4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0406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杨鸿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368E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BB29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就业指导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F3ACD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6FC4F146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78C1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759A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人工智能学院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8289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MySQL</w:t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数据库经典教程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96A7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53F3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陈雪娟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672A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A26F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MySQL</w:t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数据库基础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4F26C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61463BB1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8F4A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F809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人工智能学院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40DE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移动通信原理基础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6E90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5B62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向宁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9305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021F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移动通信技术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4E371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67589645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CE6B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CE10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人工智能学院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10FB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数字电子技术项目式教材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4172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9E85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张仕海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27CD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CF37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数字电子技术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5EE01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73CD67F2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9C33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2C8E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2416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旅游市场营销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3CD1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F6F1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潘娟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6159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6C68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旅游市场营销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A0062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1D9704A3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99F8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09FE8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7080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MG</w:t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数字动画制作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56E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ABB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张雷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E767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40ED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动画制作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A5D39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33349676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9AC2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DD37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770A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三维制作基础——游戏建模实例教程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87A8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13CB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詹恒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2669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64DE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三维软件基础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66BDB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2B7653EE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D07E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51D5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4103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平面构成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FC87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9F13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范鸿雁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8AEF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D129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造型基础、动画素描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F3B64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1A595C83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E9AD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6171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0E58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教你做川菜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28F3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DE22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周文英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A384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DDF8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川菜制作技术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4E888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60D1E0A6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EBC6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F42D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50B0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书法基础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3DC5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99BB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何加健</w:t>
            </w:r>
            <w:proofErr w:type="gramEnd"/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6F98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0295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书法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E6192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57281A51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42C8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0F6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生物医药学院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8BC3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天然药物化学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947E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7113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高燕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BAD8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D631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天然药物化学、中药化</w:t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5E7E82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65AAA738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66E2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C375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生物医药学院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2E8E7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药学服务实务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DD4E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CE2A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黄泓轲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0FB5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7E39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药学服务实务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22824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07C72054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0DB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242A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体育学院（</w:t>
            </w: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原素质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教育学院）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3306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地掷球运动基础与进阶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5647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C232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刘飞</w:t>
            </w: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飞</w:t>
            </w:r>
            <w:proofErr w:type="gramEnd"/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E3D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E493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地掷球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B71BC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47A1C898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FE09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9371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护理康养学院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（原中医康养学院）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4170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老年人常用照护技术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4F41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4C9D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邱涛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FC20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4461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老年人常用照护技术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294C3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52749805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93B3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0CE0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D76E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中华优秀传统文化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66B61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259A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金华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423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37E3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中华优秀</w:t>
            </w: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lastRenderedPageBreak/>
              <w:t>传统文化概论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DB5CE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5525F2B0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8DF2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5546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现代农业学院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4A61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畜禽生产环境卫生与控制技术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4F86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97F4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鲜凌瑾</w:t>
            </w:r>
            <w:proofErr w:type="gramEnd"/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478B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71D7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畜禽环境卫生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1CE58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7AAD8283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C3948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E55D9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新能源与材料学院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045B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硅片加工技术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050AF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4081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陈超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45E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助讲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3DF4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硅片加工技术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930AE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5A14A277" w14:textId="77777777">
        <w:trPr>
          <w:trHeight w:val="80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4CCBB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F0690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新能源与材料学院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B9A0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晶体硅制备技术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1D976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05DB5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梅艳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7BA6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7C0F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直拉单晶硅工艺技术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37823" w14:textId="77777777" w:rsidR="0006546C" w:rsidRDefault="000654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6546C" w14:paraId="3C3CB0A3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9A19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83EE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新能源与材料学院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2B84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多晶硅生产技术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36B4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修订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68E0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刘秀琼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4891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B7D84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多晶硅生产技术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ADBB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本教材已列入“十四五”职业教育国家规划教材</w:t>
            </w:r>
          </w:p>
        </w:tc>
      </w:tr>
      <w:tr w:rsidR="0006546C" w14:paraId="061B113F" w14:textId="77777777">
        <w:trPr>
          <w:trHeight w:val="473"/>
        </w:trPr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121EC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F4A3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新能源与材料学院</w:t>
            </w:r>
          </w:p>
        </w:tc>
        <w:tc>
          <w:tcPr>
            <w:tcW w:w="2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F77B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伏材料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理化实用基础</w:t>
            </w:r>
          </w:p>
        </w:tc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FE5B2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修订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BA513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梅艳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8815A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71D0E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伏材料</w:t>
            </w:r>
            <w:proofErr w:type="gramEnd"/>
            <w:r>
              <w:rPr>
                <w:rFonts w:ascii="仿宋_GB2312" w:eastAsia="仿宋_GB2312" w:hAnsi="宋体" w:cs="仿宋_GB2312" w:hint="eastAsia"/>
                <w:snapToGrid w:val="0"/>
                <w:kern w:val="0"/>
                <w:sz w:val="18"/>
                <w:szCs w:val="18"/>
                <w:lang w:bidi="ar"/>
              </w:rPr>
              <w:t>理化实用基础</w:t>
            </w:r>
          </w:p>
        </w:tc>
        <w:tc>
          <w:tcPr>
            <w:tcW w:w="16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2873D" w14:textId="77777777" w:rsidR="0006546C" w:rsidRDefault="0094678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napToGrid w:val="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本教材已入选四川省“十四五”职业教育省级规划教材立项建设名单（修订入选部分）</w:t>
            </w:r>
          </w:p>
        </w:tc>
      </w:tr>
    </w:tbl>
    <w:p w14:paraId="57714885" w14:textId="77777777" w:rsidR="0006546C" w:rsidRDefault="0006546C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 w:rsidR="0006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6AE29AA-8C62-45EF-B742-59337C882E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37412FA-45FF-4480-80AF-D66C1AB7C32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B731187A-E294-4848-B5F9-DC445B0FDBC7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E6EF943F-8D12-42F3-8FDB-F2153D77B6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1YzY4YmVlNzk0NjEwMzg3Mzc5NWI5MGVjZmY0MzAifQ=="/>
  </w:docVars>
  <w:rsids>
    <w:rsidRoot w:val="00C73194"/>
    <w:rsid w:val="00006973"/>
    <w:rsid w:val="00006A07"/>
    <w:rsid w:val="0002415E"/>
    <w:rsid w:val="00036455"/>
    <w:rsid w:val="000429CA"/>
    <w:rsid w:val="00055AF4"/>
    <w:rsid w:val="000574FA"/>
    <w:rsid w:val="00057B08"/>
    <w:rsid w:val="0006546C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4678F"/>
    <w:rsid w:val="00952DC9"/>
    <w:rsid w:val="00971F0B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F07F8"/>
    <w:rsid w:val="00FF4ADC"/>
    <w:rsid w:val="08A34F3D"/>
    <w:rsid w:val="14740599"/>
    <w:rsid w:val="17400F2E"/>
    <w:rsid w:val="1D637A55"/>
    <w:rsid w:val="1F5C0E7F"/>
    <w:rsid w:val="3EC04CD4"/>
    <w:rsid w:val="507323C5"/>
    <w:rsid w:val="592F06A2"/>
    <w:rsid w:val="5B6D4475"/>
    <w:rsid w:val="69731BEA"/>
    <w:rsid w:val="6DCD60C3"/>
    <w:rsid w:val="77AD0DC9"/>
    <w:rsid w:val="7B0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90E116"/>
  <w15:docId w15:val="{6402D073-A9DA-4691-818C-9D6E774F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rFonts w:ascii="Calibri" w:eastAsia="仿宋" w:hAnsi="Calibri" w:cs="Times New Roman"/>
      <w:sz w:val="28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qFormat/>
    <w:rPr>
      <w:rFonts w:ascii="Calibri" w:eastAsia="仿宋" w:hAnsi="Calibri" w:cs="Times New Roman"/>
      <w:sz w:val="2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color w:val="auto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平 周</cp:lastModifiedBy>
  <cp:revision>2</cp:revision>
  <cp:lastPrinted>2024-12-30T07:05:00Z</cp:lastPrinted>
  <dcterms:created xsi:type="dcterms:W3CDTF">2025-01-06T02:52:00Z</dcterms:created>
  <dcterms:modified xsi:type="dcterms:W3CDTF">2025-01-06T02:52:00Z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9B2827D66CE240ADA6641DC1F531AA20_13</vt:lpwstr>
  </property>
</Properties>
</file>